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5E29C7" w:rsidP="005E29C7">
      <w:pPr>
        <w:pStyle w:val="a3"/>
        <w:rPr>
          <w:lang w:val="en-US"/>
        </w:rPr>
      </w:pPr>
      <w:r>
        <w:rPr>
          <w:lang w:val="en-US"/>
        </w:rPr>
        <w:t>Bes</w:t>
      </w:r>
      <w:bookmarkStart w:id="0" w:name="_GoBack"/>
      <w:bookmarkEnd w:id="0"/>
      <w:r>
        <w:rPr>
          <w:lang w:val="en-US"/>
        </w:rPr>
        <w:t>t walking tours of Italy from our company</w:t>
      </w:r>
    </w:p>
    <w:p w:rsidR="005E29C7" w:rsidRPr="005E29C7" w:rsidRDefault="005E29C7" w:rsidP="005E29C7">
      <w:pPr>
        <w:pStyle w:val="1"/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</w:pPr>
      <w:r w:rsidRPr="005E29C7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 xml:space="preserve">The </w:t>
      </w:r>
      <w:r w:rsidRPr="005E29C7">
        <w:rPr>
          <w:rFonts w:ascii="Arial" w:hAnsi="Arial" w:cs="Arial"/>
          <w:color w:val="000000" w:themeColor="text1"/>
          <w:sz w:val="24"/>
          <w:szCs w:val="24"/>
          <w:lang w:val="en-US"/>
        </w:rPr>
        <w:t>Rome</w:t>
      </w:r>
      <w:r w:rsidRPr="005E29C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walking tours</w:t>
      </w:r>
      <w:r w:rsidRPr="005E29C7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 xml:space="preserve"> planned by our company have lots of benefits. Let’s look on them more detail. </w:t>
      </w:r>
    </w:p>
    <w:p w:rsidR="005E29C7" w:rsidRDefault="00CA76D2" w:rsidP="005E29C7">
      <w:pPr>
        <w:rPr>
          <w:lang w:val="en-US"/>
        </w:rPr>
      </w:pPr>
      <w:r>
        <w:rPr>
          <w:lang w:val="en-US"/>
        </w:rPr>
        <w:t>An Italian trip</w:t>
      </w:r>
      <w:r w:rsidR="005E29C7">
        <w:rPr>
          <w:b/>
          <w:lang w:val="en-US"/>
        </w:rPr>
        <w:t xml:space="preserve"> </w:t>
      </w:r>
      <w:r w:rsidR="005E29C7">
        <w:rPr>
          <w:lang w:val="en-US"/>
        </w:rPr>
        <w:t>consists of the most significant Showplaces in a historical center of Italy. You</w:t>
      </w:r>
      <w:r w:rsidR="0045380A">
        <w:rPr>
          <w:lang w:val="en-US"/>
        </w:rPr>
        <w:t>’</w:t>
      </w:r>
      <w:r w:rsidR="005E29C7">
        <w:rPr>
          <w:lang w:val="en-US"/>
        </w:rPr>
        <w:t xml:space="preserve">ll </w:t>
      </w:r>
      <w:r>
        <w:rPr>
          <w:lang w:val="en-US"/>
        </w:rPr>
        <w:t>spot</w:t>
      </w:r>
      <w:r w:rsidR="005E29C7">
        <w:rPr>
          <w:lang w:val="en-US"/>
        </w:rPr>
        <w:t xml:space="preserve"> the </w:t>
      </w:r>
      <w:r w:rsidR="005E29C7" w:rsidRPr="005E29C7">
        <w:rPr>
          <w:b/>
          <w:lang w:val="en-US"/>
        </w:rPr>
        <w:t>Spanish Steps</w:t>
      </w:r>
      <w:r w:rsidR="005E29C7">
        <w:rPr>
          <w:lang w:val="en-US"/>
        </w:rPr>
        <w:t xml:space="preserve"> and </w:t>
      </w:r>
      <w:r w:rsidR="005E29C7" w:rsidRPr="005E29C7">
        <w:rPr>
          <w:b/>
          <w:lang w:val="en-US"/>
        </w:rPr>
        <w:t>Pantheon hotels</w:t>
      </w:r>
      <w:r w:rsidR="005E29C7">
        <w:rPr>
          <w:lang w:val="en-US"/>
        </w:rPr>
        <w:t>, beautiful squares because o</w:t>
      </w:r>
      <w:r w:rsidR="0045380A">
        <w:rPr>
          <w:lang w:val="en-US"/>
        </w:rPr>
        <w:t>f which an Ancient City looks</w:t>
      </w:r>
      <w:r w:rsidR="005E29C7">
        <w:rPr>
          <w:lang w:val="en-US"/>
        </w:rPr>
        <w:t xml:space="preserve"> unusual.</w:t>
      </w:r>
    </w:p>
    <w:p w:rsidR="005E29C7" w:rsidRDefault="00B84E6E" w:rsidP="005E29C7">
      <w:pPr>
        <w:rPr>
          <w:lang w:val="en-US"/>
        </w:rPr>
      </w:pPr>
      <w:r w:rsidRPr="00CA76D2">
        <w:rPr>
          <w:lang w:val="en-US"/>
        </w:rPr>
        <w:t>W</w:t>
      </w:r>
      <w:r w:rsidRPr="00CA76D2">
        <w:rPr>
          <w:lang w:val="en-US"/>
        </w:rPr>
        <w:t xml:space="preserve">alking </w:t>
      </w:r>
      <w:r w:rsidR="00CA76D2" w:rsidRPr="00CA76D2">
        <w:rPr>
          <w:lang w:val="en-US"/>
        </w:rPr>
        <w:t>Italian journey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is an ideal way to have an idea about how you want to spend the residue of a </w:t>
      </w:r>
      <w:r w:rsidR="00CA76D2">
        <w:rPr>
          <w:lang w:val="en-US"/>
        </w:rPr>
        <w:t>trip</w:t>
      </w:r>
      <w:r>
        <w:rPr>
          <w:lang w:val="en-US"/>
        </w:rPr>
        <w:t xml:space="preserve">. </w:t>
      </w:r>
    </w:p>
    <w:p w:rsidR="00B84E6E" w:rsidRDefault="00B84E6E" w:rsidP="005E29C7">
      <w:pPr>
        <w:rPr>
          <w:lang w:val="en-US"/>
        </w:rPr>
      </w:pPr>
      <w:r>
        <w:rPr>
          <w:lang w:val="en-US"/>
        </w:rPr>
        <w:t>With the help of our guides and headsets</w:t>
      </w:r>
      <w:r w:rsidR="00CA76D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</w:t>
      </w:r>
      <w:r w:rsidR="0045380A">
        <w:rPr>
          <w:lang w:val="en-US"/>
        </w:rPr>
        <w:t>ou’</w:t>
      </w:r>
      <w:r>
        <w:rPr>
          <w:lang w:val="en-US"/>
        </w:rPr>
        <w:t>ill</w:t>
      </w:r>
      <w:proofErr w:type="spellEnd"/>
      <w:r>
        <w:rPr>
          <w:lang w:val="en-US"/>
        </w:rPr>
        <w:t xml:space="preserve"> get</w:t>
      </w:r>
      <w:proofErr w:type="gramEnd"/>
      <w:r>
        <w:rPr>
          <w:lang w:val="en-US"/>
        </w:rPr>
        <w:t xml:space="preserve"> a full historic</w:t>
      </w:r>
      <w:r w:rsidR="00CA76D2">
        <w:rPr>
          <w:lang w:val="en-US"/>
        </w:rPr>
        <w:t>al</w:t>
      </w:r>
      <w:r>
        <w:rPr>
          <w:lang w:val="en-US"/>
        </w:rPr>
        <w:t xml:space="preserve"> picture of an Ancient </w:t>
      </w:r>
      <w:r w:rsidR="0045380A">
        <w:rPr>
          <w:lang w:val="en-US"/>
        </w:rPr>
        <w:t>Italy</w:t>
      </w:r>
      <w:r>
        <w:rPr>
          <w:lang w:val="en-US"/>
        </w:rPr>
        <w:t xml:space="preserve"> and about all of its specific features. </w:t>
      </w:r>
    </w:p>
    <w:p w:rsidR="005E29C7" w:rsidRDefault="005E29C7" w:rsidP="005E29C7">
      <w:pPr>
        <w:pStyle w:val="1"/>
        <w:rPr>
          <w:lang w:val="en-US"/>
        </w:rPr>
      </w:pPr>
      <w:proofErr w:type="gramStart"/>
      <w:r>
        <w:rPr>
          <w:lang w:val="en-US"/>
        </w:rPr>
        <w:t xml:space="preserve">Best walking tour in </w:t>
      </w:r>
      <w:r w:rsidR="0045380A">
        <w:rPr>
          <w:lang w:val="en-US"/>
        </w:rPr>
        <w:t>Italy</w:t>
      </w:r>
      <w:r w:rsidR="00F74C5B">
        <w:rPr>
          <w:lang w:val="en-US"/>
        </w:rPr>
        <w:t>.</w:t>
      </w:r>
      <w:proofErr w:type="gramEnd"/>
    </w:p>
    <w:p w:rsidR="005E29C7" w:rsidRPr="005E29C7" w:rsidRDefault="005E29C7" w:rsidP="005E29C7">
      <w:pPr>
        <w:pStyle w:val="a5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B84E6E" w:rsidRPr="00F74C5B" w:rsidRDefault="0045380A" w:rsidP="005E29C7">
      <w:pPr>
        <w:pStyle w:val="2"/>
        <w:spacing w:before="225" w:after="225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You’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ll be charmed w</w:t>
      </w:r>
      <w:r w:rsidR="00B84E6E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ith our </w:t>
      </w:r>
      <w:r w:rsidR="00B84E6E" w:rsidRPr="00B84E6E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>Rome walking tour</w:t>
      </w:r>
      <w:r w:rsidR="00F74C5B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 xml:space="preserve">. 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While walking in Eternal City</w:t>
      </w:r>
      <w:r w:rsidR="00F74C5B" w:rsidRP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guide will show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you </w:t>
      </w:r>
      <w:r w:rsidR="00F74C5B" w:rsidRP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cobblestone alleyways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and the most impressive Showplaces. You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’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ll see all of these places during one day. A guide tell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s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you lots interesting things about </w:t>
      </w:r>
      <w:r w:rsidR="00F74C5B" w:rsidRPr="00F74C5B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>Rome tourism, Rome restaurants</w:t>
      </w:r>
      <w:r w:rsidR="00F74C5B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>, Rome</w:t>
      </w:r>
      <w:r w:rsidR="00F74C5B" w:rsidRPr="00F74C5B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 xml:space="preserve"> hotels</w:t>
      </w:r>
      <w:r w:rsidR="00F74C5B">
        <w:rPr>
          <w:rFonts w:ascii="Arial" w:hAnsi="Arial" w:cs="Arial"/>
          <w:bCs w:val="0"/>
          <w:color w:val="000000" w:themeColor="text1"/>
          <w:sz w:val="24"/>
          <w:szCs w:val="24"/>
          <w:lang w:val="en-US"/>
        </w:rPr>
        <w:t xml:space="preserve"> 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etc</w:t>
      </w:r>
      <w:r w:rsidR="00F74C5B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 </w:t>
      </w:r>
    </w:p>
    <w:p w:rsidR="00B84E6E" w:rsidRDefault="00F74C5B" w:rsidP="005E29C7">
      <w:pPr>
        <w:pStyle w:val="2"/>
        <w:spacing w:before="225" w:after="225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Visitors will discover a Pantheon, the </w:t>
      </w:r>
      <w:proofErr w:type="spellStart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Trevi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Fountain and etc.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One of the most reminiscent Italian places is Spanish Steps. </w:t>
      </w:r>
      <w:r w:rsidR="00CC301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CC301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Trevi</w:t>
      </w:r>
      <w:proofErr w:type="spellEnd"/>
      <w:r w:rsidR="00CC301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Fountain is a water part of </w:t>
      </w:r>
      <w:r w:rsidR="00CA76D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a </w:t>
      </w:r>
      <w:r w:rsidR="00CC301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gorgeous memorial. Our guide will tell about a weird history of this renowned sculpture, explaining the cause why there is no spot from which the </w:t>
      </w:r>
      <w:r w:rsidR="00CC3013" w:rsidRPr="00CC301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structure is hidden.</w:t>
      </w:r>
    </w:p>
    <w:p w:rsidR="00CC3013" w:rsidRDefault="00CC3013" w:rsidP="00CC3013">
      <w:pPr>
        <w:rPr>
          <w:lang w:val="en-US"/>
        </w:rPr>
      </w:pPr>
      <w:r>
        <w:rPr>
          <w:lang w:val="en-US"/>
        </w:rPr>
        <w:t xml:space="preserve">Visitors’ program also includes walking </w:t>
      </w:r>
      <w:r w:rsidR="00CA76D2">
        <w:rPr>
          <w:lang w:val="en-US"/>
        </w:rPr>
        <w:t>via</w:t>
      </w:r>
      <w:r>
        <w:rPr>
          <w:lang w:val="en-US"/>
        </w:rPr>
        <w:t xml:space="preserve"> narrow streets and </w:t>
      </w:r>
      <w:r w:rsidR="00CA76D2">
        <w:rPr>
          <w:lang w:val="en-US"/>
        </w:rPr>
        <w:t>a</w:t>
      </w:r>
      <w:r>
        <w:rPr>
          <w:lang w:val="en-US"/>
        </w:rPr>
        <w:t xml:space="preserve"> Pantheon. There you’ll see Raphael’s grave and a guide will explain you the reason of his death. </w:t>
      </w:r>
      <w:r w:rsidR="0045380A">
        <w:rPr>
          <w:lang w:val="en-US"/>
        </w:rPr>
        <w:t>Tourists will walk</w:t>
      </w:r>
      <w:r>
        <w:rPr>
          <w:lang w:val="en-US"/>
        </w:rPr>
        <w:t xml:space="preserve"> to </w:t>
      </w:r>
      <w:r>
        <w:rPr>
          <w:b/>
          <w:lang w:val="en-US"/>
        </w:rPr>
        <w:t xml:space="preserve">Piazza </w:t>
      </w:r>
      <w:proofErr w:type="spellStart"/>
      <w:r>
        <w:rPr>
          <w:b/>
          <w:lang w:val="en-US"/>
        </w:rPr>
        <w:t>Navona</w:t>
      </w:r>
      <w:proofErr w:type="spellEnd"/>
      <w:r>
        <w:rPr>
          <w:b/>
          <w:lang w:val="en-US"/>
        </w:rPr>
        <w:t xml:space="preserve"> – </w:t>
      </w:r>
      <w:r>
        <w:rPr>
          <w:lang w:val="en-US"/>
        </w:rPr>
        <w:t xml:space="preserve">a zest </w:t>
      </w:r>
      <w:r w:rsidR="00887201">
        <w:rPr>
          <w:lang w:val="en-US"/>
        </w:rPr>
        <w:t xml:space="preserve">of majority exciting Renascence buildings and a glorious </w:t>
      </w:r>
      <w:r w:rsidR="00887201" w:rsidRPr="00887201">
        <w:rPr>
          <w:lang w:val="en-US"/>
        </w:rPr>
        <w:t>Fountain of the Four Rivers</w:t>
      </w:r>
      <w:r w:rsidR="00887201">
        <w:rPr>
          <w:lang w:val="en-US"/>
        </w:rPr>
        <w:t xml:space="preserve">. This memorial saved </w:t>
      </w:r>
      <w:proofErr w:type="spellStart"/>
      <w:r w:rsidR="00887201">
        <w:rPr>
          <w:lang w:val="en-US"/>
        </w:rPr>
        <w:t>Gian</w:t>
      </w:r>
      <w:proofErr w:type="spellEnd"/>
      <w:r w:rsidR="00887201">
        <w:rPr>
          <w:lang w:val="en-US"/>
        </w:rPr>
        <w:t xml:space="preserve"> Lorenzo Bernini’s reputation after he tore </w:t>
      </w:r>
      <w:r w:rsidR="00887201" w:rsidRPr="00887201">
        <w:rPr>
          <w:lang w:val="en-US"/>
        </w:rPr>
        <w:t>St. Peter's Basilica in half</w:t>
      </w:r>
      <w:r w:rsidR="00887201">
        <w:rPr>
          <w:lang w:val="en-US"/>
        </w:rPr>
        <w:t>.</w:t>
      </w:r>
    </w:p>
    <w:p w:rsidR="00887201" w:rsidRDefault="00887201" w:rsidP="00CC3013">
      <w:pPr>
        <w:rPr>
          <w:lang w:val="en-US"/>
        </w:rPr>
      </w:pPr>
      <w:r>
        <w:rPr>
          <w:lang w:val="en-US"/>
        </w:rPr>
        <w:t xml:space="preserve">The end of </w:t>
      </w:r>
      <w:r w:rsidRPr="00887201">
        <w:rPr>
          <w:b/>
          <w:lang w:val="en-US"/>
        </w:rPr>
        <w:t>Rome</w:t>
      </w:r>
      <w:r w:rsidRPr="00887201">
        <w:rPr>
          <w:b/>
          <w:lang w:val="en-US"/>
        </w:rPr>
        <w:t xml:space="preserve"> tour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is visiting </w:t>
      </w:r>
      <w:r w:rsidRPr="00887201">
        <w:rPr>
          <w:b/>
          <w:lang w:val="en-US"/>
        </w:rPr>
        <w:t>Rome</w:t>
      </w:r>
      <w:r w:rsidRPr="00887201">
        <w:rPr>
          <w:b/>
          <w:lang w:val="en-US"/>
        </w:rPr>
        <w:t xml:space="preserve"> hotels</w:t>
      </w:r>
      <w:r w:rsidRPr="00887201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887201">
        <w:rPr>
          <w:lang w:val="en-US"/>
        </w:rPr>
        <w:t>Campo de' Fiori</w:t>
      </w:r>
      <w:r>
        <w:rPr>
          <w:lang w:val="en-US"/>
        </w:rPr>
        <w:t xml:space="preserve"> – a favorite place of citizens. Like the other Showplaces of your excursion</w:t>
      </w:r>
      <w:r w:rsidR="00CA76D2">
        <w:rPr>
          <w:lang w:val="en-US"/>
        </w:rPr>
        <w:t>,</w:t>
      </w:r>
      <w:r>
        <w:rPr>
          <w:lang w:val="en-US"/>
        </w:rPr>
        <w:t xml:space="preserve"> a Piazza has a history that nobody can even </w:t>
      </w:r>
      <w:r w:rsidR="0045380A">
        <w:rPr>
          <w:lang w:val="en-US"/>
        </w:rPr>
        <w:t>think about</w:t>
      </w:r>
      <w:r>
        <w:rPr>
          <w:lang w:val="en-US"/>
        </w:rPr>
        <w:t xml:space="preserve"> but our guide will turn you to the ancient time of </w:t>
      </w:r>
      <w:r w:rsidR="0045380A">
        <w:rPr>
          <w:lang w:val="en-US"/>
        </w:rPr>
        <w:t>Italy</w:t>
      </w:r>
      <w:r>
        <w:rPr>
          <w:lang w:val="en-US"/>
        </w:rPr>
        <w:t xml:space="preserve">. You’ll feel all of the historic past events on your own. </w:t>
      </w:r>
    </w:p>
    <w:p w:rsidR="00887201" w:rsidRDefault="00887201" w:rsidP="00CC3013">
      <w:pPr>
        <w:rPr>
          <w:lang w:val="en-US"/>
        </w:rPr>
      </w:pPr>
      <w:r>
        <w:rPr>
          <w:lang w:val="en-US"/>
        </w:rPr>
        <w:t xml:space="preserve">Another benefit of our trip is that group consists </w:t>
      </w:r>
      <w:r w:rsidR="00CA76D2">
        <w:rPr>
          <w:lang w:val="en-US"/>
        </w:rPr>
        <w:t>of</w:t>
      </w:r>
      <w:r>
        <w:rPr>
          <w:lang w:val="en-US"/>
        </w:rPr>
        <w:t xml:space="preserve"> only 25 tourists or even less amount of people. Each person will get headsets and will be available to interact with a guide. The discovering Italy lasts for 2, 5 hours</w:t>
      </w:r>
      <w:r w:rsidR="00CA76D2">
        <w:rPr>
          <w:lang w:val="en-US"/>
        </w:rPr>
        <w:t xml:space="preserve">. This time is quite enough to understand all famous places and stories. </w:t>
      </w:r>
    </w:p>
    <w:p w:rsidR="00CA76D2" w:rsidRPr="00887201" w:rsidRDefault="00CA76D2" w:rsidP="00CA76D2">
      <w:pPr>
        <w:rPr>
          <w:lang w:val="en-US"/>
        </w:rPr>
      </w:pPr>
      <w:r>
        <w:rPr>
          <w:lang w:val="en-US"/>
        </w:rPr>
        <w:lastRenderedPageBreak/>
        <w:t>After ending trip visitors</w:t>
      </w:r>
      <w:r w:rsidR="0045380A">
        <w:rPr>
          <w:lang w:val="en-US"/>
        </w:rPr>
        <w:t xml:space="preserve"> walk</w:t>
      </w:r>
      <w:r>
        <w:rPr>
          <w:lang w:val="en-US"/>
        </w:rPr>
        <w:t xml:space="preserve"> to </w:t>
      </w:r>
      <w:r w:rsidRPr="00CA76D2">
        <w:rPr>
          <w:b/>
          <w:lang w:val="en-US"/>
        </w:rPr>
        <w:t>Rome luxury</w:t>
      </w:r>
      <w:r>
        <w:rPr>
          <w:lang w:val="en-US"/>
        </w:rPr>
        <w:t xml:space="preserve"> hotels and spend a rest of the day thinking about with perfect and interesting journey. </w:t>
      </w:r>
    </w:p>
    <w:p w:rsidR="00CA76D2" w:rsidRPr="00CA76D2" w:rsidRDefault="00CA76D2" w:rsidP="00CA76D2">
      <w:pPr>
        <w:pStyle w:val="2"/>
        <w:spacing w:before="225" w:after="225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CA76D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We expect this article was significant and inquisitive for everyone. Don’t miss your chance, order tickets for Italian tours </w:t>
      </w:r>
      <w:r w:rsidR="0045380A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today</w:t>
      </w:r>
      <w:r w:rsidRPr="00CA76D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 </w:t>
      </w:r>
      <w:r w:rsidR="0045380A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Do</w:t>
      </w:r>
      <w:r w:rsidRPr="00CA76D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your holidays special and memorable. </w:t>
      </w:r>
    </w:p>
    <w:p w:rsidR="005E29C7" w:rsidRPr="005E29C7" w:rsidRDefault="005E29C7" w:rsidP="005E29C7">
      <w:pPr>
        <w:pStyle w:val="a5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5E29C7" w:rsidRPr="005E29C7" w:rsidRDefault="005E29C7" w:rsidP="005E29C7">
      <w:pPr>
        <w:pStyle w:val="a5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5E29C7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:rsidR="005E29C7" w:rsidRDefault="005E29C7" w:rsidP="005E29C7">
      <w:pPr>
        <w:rPr>
          <w:lang w:val="en-US"/>
        </w:rPr>
      </w:pPr>
    </w:p>
    <w:p w:rsidR="005E29C7" w:rsidRPr="005E29C7" w:rsidRDefault="005E29C7" w:rsidP="005E29C7">
      <w:pPr>
        <w:rPr>
          <w:lang w:val="en-US"/>
        </w:rPr>
      </w:pPr>
    </w:p>
    <w:sectPr w:rsidR="005E29C7" w:rsidRPr="005E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4CEC"/>
    <w:multiLevelType w:val="multilevel"/>
    <w:tmpl w:val="C77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36"/>
    <w:rsid w:val="002A1F4F"/>
    <w:rsid w:val="0045380A"/>
    <w:rsid w:val="005E29C7"/>
    <w:rsid w:val="00887201"/>
    <w:rsid w:val="00B84E6E"/>
    <w:rsid w:val="00C96436"/>
    <w:rsid w:val="00CA76D2"/>
    <w:rsid w:val="00CC3013"/>
    <w:rsid w:val="00F74C5B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436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29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2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29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5E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5E29C7"/>
    <w:rPr>
      <w:color w:val="0000FF"/>
      <w:u w:val="single"/>
    </w:rPr>
  </w:style>
  <w:style w:type="character" w:customStyle="1" w:styleId="red">
    <w:name w:val="red"/>
    <w:basedOn w:val="a0"/>
    <w:rsid w:val="005E29C7"/>
  </w:style>
  <w:style w:type="paragraph" w:styleId="a7">
    <w:name w:val="Balloon Text"/>
    <w:basedOn w:val="a"/>
    <w:link w:val="a8"/>
    <w:uiPriority w:val="99"/>
    <w:semiHidden/>
    <w:unhideWhenUsed/>
    <w:rsid w:val="005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9C7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436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29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2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29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5E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5E29C7"/>
    <w:rPr>
      <w:color w:val="0000FF"/>
      <w:u w:val="single"/>
    </w:rPr>
  </w:style>
  <w:style w:type="character" w:customStyle="1" w:styleId="red">
    <w:name w:val="red"/>
    <w:basedOn w:val="a0"/>
    <w:rsid w:val="005E29C7"/>
  </w:style>
  <w:style w:type="paragraph" w:styleId="a7">
    <w:name w:val="Balloon Text"/>
    <w:basedOn w:val="a"/>
    <w:link w:val="a8"/>
    <w:uiPriority w:val="99"/>
    <w:semiHidden/>
    <w:unhideWhenUsed/>
    <w:rsid w:val="005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9C7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2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343</Words>
  <Characters>2241</Characters>
  <Application>Microsoft Office Word</Application>
  <DocSecurity>0</DocSecurity>
  <Lines>29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2017-07-30T14:28:00Z</dcterms:created>
  <dcterms:modified xsi:type="dcterms:W3CDTF">2017-07-30T15:50:00Z</dcterms:modified>
</cp:coreProperties>
</file>